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F3B26" w14:textId="77777777" w:rsidR="009C526F" w:rsidRDefault="00AC5878">
      <w:pPr>
        <w:pStyle w:val="Bezproreda"/>
        <w:rPr>
          <w:rFonts w:ascii="Times New Roman" w:hAnsi="Times New Roman" w:cs="Times New Roman"/>
          <w:b/>
          <w:bCs/>
          <w:sz w:val="24"/>
          <w:szCs w:val="24"/>
        </w:rPr>
      </w:pPr>
      <w:r>
        <w:rPr>
          <w:rFonts w:ascii="Times New Roman" w:hAnsi="Times New Roman" w:cs="Times New Roman"/>
          <w:b/>
          <w:bCs/>
          <w:sz w:val="24"/>
          <w:szCs w:val="24"/>
        </w:rPr>
        <w:t>GRAD SPLIT</w:t>
      </w:r>
    </w:p>
    <w:p w14:paraId="7FECE476" w14:textId="77777777" w:rsidR="009C526F" w:rsidRDefault="00AC5878">
      <w:pPr>
        <w:pStyle w:val="Bezproreda"/>
        <w:rPr>
          <w:rFonts w:ascii="Times New Roman" w:hAnsi="Times New Roman" w:cs="Times New Roman"/>
          <w:b/>
          <w:bCs/>
          <w:sz w:val="24"/>
          <w:szCs w:val="24"/>
        </w:rPr>
      </w:pPr>
      <w:r>
        <w:rPr>
          <w:rFonts w:ascii="Times New Roman" w:hAnsi="Times New Roman" w:cs="Times New Roman"/>
          <w:b/>
          <w:bCs/>
          <w:sz w:val="24"/>
          <w:szCs w:val="24"/>
        </w:rPr>
        <w:t>DJEČJI VRTIĆ CVIT MEDITERANA</w:t>
      </w:r>
    </w:p>
    <w:p w14:paraId="3E0583E5" w14:textId="77777777" w:rsidR="009C526F" w:rsidRDefault="00AC5878">
      <w:pPr>
        <w:pStyle w:val="Bezproreda"/>
        <w:rPr>
          <w:rFonts w:ascii="Times New Roman" w:hAnsi="Times New Roman" w:cs="Times New Roman"/>
          <w:b/>
          <w:bCs/>
          <w:sz w:val="24"/>
          <w:szCs w:val="24"/>
        </w:rPr>
      </w:pPr>
      <w:r>
        <w:rPr>
          <w:rFonts w:ascii="Times New Roman" w:hAnsi="Times New Roman" w:cs="Times New Roman"/>
          <w:b/>
          <w:bCs/>
          <w:sz w:val="24"/>
          <w:szCs w:val="24"/>
        </w:rPr>
        <w:t>Šime Ljubića 22, 21 000 Split</w:t>
      </w:r>
    </w:p>
    <w:p w14:paraId="74A1B9EF" w14:textId="77777777" w:rsidR="009C526F" w:rsidRDefault="00AC5878">
      <w:pPr>
        <w:pStyle w:val="Bezproreda"/>
        <w:rPr>
          <w:rFonts w:ascii="Times New Roman" w:hAnsi="Times New Roman" w:cs="Times New Roman"/>
          <w:b/>
          <w:bCs/>
          <w:sz w:val="24"/>
          <w:szCs w:val="24"/>
        </w:rPr>
      </w:pPr>
      <w:r>
        <w:rPr>
          <w:rFonts w:ascii="Times New Roman" w:hAnsi="Times New Roman" w:cs="Times New Roman"/>
          <w:b/>
          <w:bCs/>
          <w:sz w:val="24"/>
          <w:szCs w:val="24"/>
        </w:rPr>
        <w:t>KLASA: 112-02/25-01/0024</w:t>
      </w:r>
    </w:p>
    <w:p w14:paraId="7B670C8B" w14:textId="77777777" w:rsidR="009C526F" w:rsidRDefault="00AC5878">
      <w:pPr>
        <w:pStyle w:val="Bezproreda"/>
        <w:rPr>
          <w:rFonts w:ascii="Times New Roman" w:hAnsi="Times New Roman" w:cs="Times New Roman"/>
          <w:b/>
          <w:bCs/>
          <w:sz w:val="24"/>
          <w:szCs w:val="24"/>
        </w:rPr>
      </w:pPr>
      <w:r>
        <w:rPr>
          <w:rFonts w:ascii="Times New Roman" w:hAnsi="Times New Roman" w:cs="Times New Roman"/>
          <w:b/>
          <w:bCs/>
          <w:sz w:val="24"/>
          <w:szCs w:val="24"/>
        </w:rPr>
        <w:t>URBROJ: 2181-172-01-25-0001</w:t>
      </w:r>
    </w:p>
    <w:p w14:paraId="3B59211D" w14:textId="77777777" w:rsidR="009C526F" w:rsidRDefault="00AC5878">
      <w:pPr>
        <w:pStyle w:val="Bezproreda"/>
        <w:rPr>
          <w:rFonts w:ascii="Times New Roman" w:hAnsi="Times New Roman" w:cs="Times New Roman"/>
          <w:b/>
          <w:bCs/>
          <w:sz w:val="24"/>
          <w:szCs w:val="24"/>
        </w:rPr>
      </w:pPr>
      <w:r>
        <w:rPr>
          <w:rFonts w:ascii="Times New Roman" w:hAnsi="Times New Roman" w:cs="Times New Roman"/>
          <w:b/>
          <w:bCs/>
          <w:sz w:val="24"/>
          <w:szCs w:val="24"/>
        </w:rPr>
        <w:t>Split, 04. 09. 2025. godine</w:t>
      </w:r>
    </w:p>
    <w:p w14:paraId="65582FAC" w14:textId="77777777" w:rsidR="009C526F" w:rsidRDefault="009C526F">
      <w:pPr>
        <w:pStyle w:val="Bezproreda"/>
        <w:rPr>
          <w:rFonts w:ascii="Times New Roman" w:hAnsi="Times New Roman" w:cs="Times New Roman"/>
          <w:b/>
          <w:bCs/>
          <w:sz w:val="24"/>
          <w:szCs w:val="24"/>
        </w:rPr>
      </w:pPr>
    </w:p>
    <w:p w14:paraId="0329C709" w14:textId="77777777" w:rsidR="009C526F" w:rsidRDefault="00AC5878">
      <w:pPr>
        <w:ind w:firstLine="708"/>
        <w:jc w:val="both"/>
        <w:rPr>
          <w:rFonts w:ascii="Times New Roman" w:hAnsi="Times New Roman" w:cs="Times New Roman"/>
          <w:b/>
          <w:bCs/>
          <w:sz w:val="24"/>
          <w:szCs w:val="24"/>
        </w:rPr>
      </w:pPr>
      <w:r>
        <w:rPr>
          <w:rFonts w:ascii="Times New Roman" w:hAnsi="Times New Roman" w:cs="Times New Roman"/>
          <w:b/>
          <w:bCs/>
          <w:sz w:val="24"/>
          <w:szCs w:val="24"/>
        </w:rPr>
        <w:t>Na temelju čl. 26. Zakona o predškolskom odgoju i obrazovanju (NN 10/97, 107/07, 94/13, 98/19, 57/22 i 101/23), Upravno vijeće DJEČJEG VRTIĆA CVIT MEDITERANA Split, raspisuje</w:t>
      </w:r>
    </w:p>
    <w:p w14:paraId="74C546CF" w14:textId="77777777" w:rsidR="009C526F" w:rsidRDefault="00AC587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NATJEČAJ</w:t>
      </w:r>
    </w:p>
    <w:p w14:paraId="4F3A694A" w14:textId="77777777" w:rsidR="009C526F" w:rsidRDefault="00AC5878">
      <w:pPr>
        <w:spacing w:line="240" w:lineRule="auto"/>
        <w:jc w:val="center"/>
        <w:rPr>
          <w:rFonts w:ascii="Times New Roman" w:hAnsi="Times New Roman" w:cs="Times New Roman"/>
          <w:sz w:val="24"/>
          <w:szCs w:val="24"/>
        </w:rPr>
      </w:pPr>
      <w:r>
        <w:rPr>
          <w:rFonts w:ascii="Times New Roman" w:hAnsi="Times New Roman" w:cs="Times New Roman"/>
          <w:sz w:val="24"/>
          <w:szCs w:val="24"/>
        </w:rPr>
        <w:t>za obavljanje poslova na radnom mjestu</w:t>
      </w:r>
    </w:p>
    <w:p w14:paraId="0EE610A1" w14:textId="77777777" w:rsidR="009C526F" w:rsidRDefault="009C526F">
      <w:pPr>
        <w:spacing w:line="240" w:lineRule="auto"/>
        <w:jc w:val="both"/>
        <w:rPr>
          <w:rFonts w:ascii="Times New Roman" w:hAnsi="Times New Roman" w:cs="Times New Roman"/>
          <w:b/>
          <w:bCs/>
          <w:sz w:val="24"/>
          <w:szCs w:val="24"/>
        </w:rPr>
      </w:pPr>
    </w:p>
    <w:p w14:paraId="2B18B4AD" w14:textId="77777777" w:rsidR="009C526F" w:rsidRDefault="00AC587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ODGOJITELJ/ICA  -  određeno vrijeme</w:t>
      </w:r>
    </w:p>
    <w:p w14:paraId="6DD80F8F" w14:textId="77777777" w:rsidR="009C526F" w:rsidRDefault="00AC5878">
      <w:pPr>
        <w:spacing w:line="240" w:lineRule="auto"/>
        <w:ind w:left="851" w:hanging="143"/>
        <w:jc w:val="both"/>
        <w:rPr>
          <w:rFonts w:ascii="Times New Roman" w:hAnsi="Times New Roman" w:cs="Times New Roman"/>
          <w:b/>
          <w:bCs/>
          <w:sz w:val="24"/>
          <w:szCs w:val="24"/>
        </w:rPr>
      </w:pPr>
      <w:r>
        <w:rPr>
          <w:rFonts w:ascii="Times New Roman" w:hAnsi="Times New Roman" w:cs="Times New Roman"/>
          <w:b/>
          <w:bCs/>
          <w:sz w:val="24"/>
          <w:szCs w:val="24"/>
        </w:rPr>
        <w:t>- 1 izvršitelja/ica – na određeno vrijeme s punim radnim vremenom 40 sati tjedno, do povratka privremeno odsutne radnice</w:t>
      </w:r>
    </w:p>
    <w:p w14:paraId="14D9E26E" w14:textId="77777777" w:rsidR="009C526F" w:rsidRDefault="009C526F">
      <w:pPr>
        <w:spacing w:line="240" w:lineRule="auto"/>
        <w:jc w:val="both"/>
        <w:rPr>
          <w:rFonts w:ascii="Times New Roman" w:hAnsi="Times New Roman" w:cs="Times New Roman"/>
          <w:b/>
          <w:bCs/>
          <w:sz w:val="24"/>
          <w:szCs w:val="24"/>
        </w:rPr>
      </w:pPr>
    </w:p>
    <w:p w14:paraId="05D044A5" w14:textId="77777777" w:rsidR="009C526F" w:rsidRDefault="00AC5878">
      <w:pPr>
        <w:spacing w:line="240" w:lineRule="auto"/>
        <w:jc w:val="both"/>
        <w:rPr>
          <w:rFonts w:ascii="Times New Roman" w:hAnsi="Times New Roman" w:cs="Times New Roman"/>
          <w:sz w:val="24"/>
          <w:szCs w:val="24"/>
        </w:rPr>
      </w:pPr>
      <w:r>
        <w:rPr>
          <w:rFonts w:ascii="Times New Roman" w:hAnsi="Times New Roman" w:cs="Times New Roman"/>
          <w:b/>
          <w:bCs/>
          <w:sz w:val="24"/>
          <w:szCs w:val="24"/>
        </w:rPr>
        <w:t>UVJETI</w:t>
      </w:r>
      <w:r>
        <w:rPr>
          <w:rFonts w:ascii="Times New Roman" w:hAnsi="Times New Roman" w:cs="Times New Roman"/>
          <w:sz w:val="24"/>
          <w:szCs w:val="24"/>
        </w:rPr>
        <w:t xml:space="preserve">: </w:t>
      </w:r>
    </w:p>
    <w:p w14:paraId="21E627A3" w14:textId="77777777" w:rsidR="009C526F" w:rsidRDefault="00AC5878">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Prema Zakonu o predškolskom odgoju i obrazovanju (NN 10/98, 107/07, 94/13, 57/22 i 101/23) i Pravilniku o vrsti stručne spreme stručnih djelatnika te vrsti i stupnju stručne spreme ostalih djelatnika u dječjem vrtiću (NN 145/24) i Pravilniku o unutarnjem ustrojstvu i načinu rada DJEČJEG VRTIĆA CVIT MEDITERANA.</w:t>
      </w:r>
    </w:p>
    <w:p w14:paraId="158B6CD0" w14:textId="77777777" w:rsidR="009C526F" w:rsidRDefault="00AC5878">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završen preddiplomski sveučilišni studij, preddiplomski stručni studij, studij kojim je stečena viša stručna sprema u skladu s ranijim propisima, diplomski sveučilišni studij, specijalistički diplomski stručni studij</w:t>
      </w:r>
    </w:p>
    <w:p w14:paraId="20DA1DD0" w14:textId="77777777" w:rsidR="009C526F" w:rsidRDefault="00AC5878">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osoba koja ispunjava uvjete iz članka 2., stavka 1. Pravilnika</w:t>
      </w:r>
      <w:r>
        <w:t xml:space="preserve"> </w:t>
      </w:r>
      <w:r>
        <w:rPr>
          <w:rFonts w:ascii="Times New Roman" w:hAnsi="Times New Roman" w:cs="Times New Roman"/>
          <w:sz w:val="24"/>
          <w:szCs w:val="24"/>
        </w:rPr>
        <w:t>o vrsti stručne spreme stručnih djelatnika te vrsti i stupnju stručne spreme ostalih djelatnika u dječjem vrtiću, uz dodatno obrazovanje stečeno u stručno-razvojnom centru za provedbu odgojno-obrazovnog programa poticanja razvoja dramsko-scenskih sposobnosti i stvaralaštva</w:t>
      </w:r>
    </w:p>
    <w:p w14:paraId="6AB67B84" w14:textId="77777777" w:rsidR="009C526F" w:rsidRDefault="00AC5878">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osoba koja ispunjava uvjete iz članka 2., stavka 1. Pravilnika o vrsti stručne spreme stručnih djelatnika te vrsti i stupnju stručne spreme ostalih djelatnika u dječjem vrtiću, uz dodatno obrazovanje stečeno pri drugim pravnim i fizičkim osobama koje, uz suglasnost ministarstva nadležnog za obrazovanje, provode program obrazovanja za izvođenje dramsko-scenskog odgojno-obrazovnog programa za djecu predškolske dobi</w:t>
      </w:r>
    </w:p>
    <w:p w14:paraId="75AD77AD" w14:textId="77777777" w:rsidR="009C526F" w:rsidRDefault="00AC5878">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Probni rad: 90 dana</w:t>
      </w:r>
    </w:p>
    <w:p w14:paraId="1AD52A4D" w14:textId="77777777" w:rsidR="009C526F" w:rsidRDefault="00AC5878">
      <w:pPr>
        <w:pStyle w:val="Bezproreda"/>
        <w:rPr>
          <w:rFonts w:ascii="Times New Roman" w:hAnsi="Times New Roman" w:cs="Times New Roman"/>
          <w:sz w:val="24"/>
          <w:szCs w:val="24"/>
        </w:rPr>
      </w:pPr>
      <w:r>
        <w:rPr>
          <w:rFonts w:ascii="Times New Roman" w:hAnsi="Times New Roman" w:cs="Times New Roman"/>
          <w:sz w:val="24"/>
          <w:szCs w:val="24"/>
        </w:rPr>
        <w:t>Na natječaj se pod ravnopravnim uvjetima mogu prijaviti osobe oba spola.</w:t>
      </w:r>
    </w:p>
    <w:p w14:paraId="7EC48896" w14:textId="77777777" w:rsidR="009C526F" w:rsidRDefault="00AC5878">
      <w:pPr>
        <w:pStyle w:val="Bezproreda"/>
        <w:rPr>
          <w:rFonts w:ascii="Times New Roman" w:hAnsi="Times New Roman" w:cs="Times New Roman"/>
          <w:sz w:val="24"/>
          <w:szCs w:val="24"/>
        </w:rPr>
      </w:pPr>
      <w:r>
        <w:rPr>
          <w:rFonts w:ascii="Times New Roman" w:hAnsi="Times New Roman" w:cs="Times New Roman"/>
          <w:sz w:val="24"/>
          <w:szCs w:val="24"/>
        </w:rPr>
        <w:t>Izrazi koji se koriste u ovom natječaju su neutralni i odnose se na muške i ženske osobe.</w:t>
      </w:r>
    </w:p>
    <w:p w14:paraId="54B8E0AC" w14:textId="77777777" w:rsidR="009C526F" w:rsidRDefault="009C526F">
      <w:pPr>
        <w:spacing w:line="240" w:lineRule="auto"/>
        <w:jc w:val="both"/>
        <w:rPr>
          <w:rFonts w:ascii="Times New Roman" w:hAnsi="Times New Roman" w:cs="Times New Roman"/>
          <w:sz w:val="24"/>
          <w:szCs w:val="24"/>
        </w:rPr>
      </w:pPr>
    </w:p>
    <w:p w14:paraId="538FFBD4" w14:textId="77777777" w:rsidR="009C526F" w:rsidRDefault="00AC5878">
      <w:pPr>
        <w:spacing w:line="240" w:lineRule="auto"/>
        <w:jc w:val="both"/>
        <w:rPr>
          <w:rFonts w:ascii="Times New Roman" w:hAnsi="Times New Roman" w:cs="Times New Roman"/>
          <w:sz w:val="24"/>
          <w:szCs w:val="24"/>
        </w:rPr>
      </w:pPr>
      <w:r>
        <w:rPr>
          <w:rFonts w:ascii="Times New Roman" w:hAnsi="Times New Roman" w:cs="Times New Roman"/>
          <w:b/>
          <w:bCs/>
          <w:sz w:val="24"/>
          <w:szCs w:val="24"/>
          <w:u w:val="single"/>
        </w:rPr>
        <w:t>Uz prijavu na natječaj</w:t>
      </w:r>
      <w:r>
        <w:rPr>
          <w:rFonts w:ascii="Times New Roman" w:hAnsi="Times New Roman" w:cs="Times New Roman"/>
          <w:b/>
          <w:bCs/>
          <w:sz w:val="24"/>
          <w:szCs w:val="24"/>
        </w:rPr>
        <w:t xml:space="preserve"> kandidati su dužni priložiti </w:t>
      </w:r>
      <w:r>
        <w:rPr>
          <w:rFonts w:ascii="Times New Roman" w:hAnsi="Times New Roman" w:cs="Times New Roman"/>
          <w:sz w:val="24"/>
          <w:szCs w:val="24"/>
        </w:rPr>
        <w:t xml:space="preserve">: </w:t>
      </w:r>
    </w:p>
    <w:p w14:paraId="55BCC995" w14:textId="77777777" w:rsidR="009C526F" w:rsidRDefault="00AC5878">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životopis,</w:t>
      </w:r>
    </w:p>
    <w:p w14:paraId="468E439A" w14:textId="77777777" w:rsidR="009C526F" w:rsidRDefault="00AC5878">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stečenoj stručnoj spremi,</w:t>
      </w:r>
    </w:p>
    <w:p w14:paraId="5AC4490E" w14:textId="77777777" w:rsidR="009C526F" w:rsidRDefault="00AC5878">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dokaz o državljanstvu,</w:t>
      </w:r>
    </w:p>
    <w:p w14:paraId="37337D52" w14:textId="77777777" w:rsidR="009C526F" w:rsidRDefault="00AC5878">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dokaz o nepostojanju zapreka za zasnivanje radnog odnosa sukladno čl. 25 Zakona o predškolskom odgoju i obrazovanju (ne starije od mjesec dana) </w:t>
      </w:r>
    </w:p>
    <w:p w14:paraId="4D5B8775" w14:textId="77777777" w:rsidR="009C526F" w:rsidRDefault="00AC5878">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uvjerenje nadležnog suda da se protiv kandidata ne vodi kazneni postupak (čl. 25 st. 2. Zakona o predškolskom odgoju i obrazovanju) </w:t>
      </w:r>
    </w:p>
    <w:p w14:paraId="4B687715" w14:textId="77777777" w:rsidR="009C526F" w:rsidRDefault="00AC5878">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uvjerenje nadležnog prekršajnog suda da se protiv kandidata ne vodi prekršajni postupak (čl. 25 st. 4. Zakona o predškolskom odgoju i obrazovanju)</w:t>
      </w:r>
    </w:p>
    <w:p w14:paraId="01AD49D5" w14:textId="77777777" w:rsidR="009C526F" w:rsidRDefault="00AC5878">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potvrda Hrvatskog zavoda za socijalni rad da protiv kandidata nisu izrečene mjere za zaštitu dobrobiti djeteta (čl. 25. st. 10. Zakona o predškolskom odgoju i obrazovanju)</w:t>
      </w:r>
    </w:p>
    <w:p w14:paraId="6FF624C0" w14:textId="77777777" w:rsidR="009C526F" w:rsidRDefault="00AC5878">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elektronički zapis o radno pravnom statusu iz evidencije HZMO-a, ne stariji od mjesec dana.</w:t>
      </w:r>
    </w:p>
    <w:p w14:paraId="50ECD8AE" w14:textId="77777777" w:rsidR="009C526F" w:rsidRDefault="00AC5878">
      <w:pPr>
        <w:spacing w:line="240" w:lineRule="auto"/>
        <w:jc w:val="both"/>
        <w:rPr>
          <w:rFonts w:ascii="Times New Roman" w:hAnsi="Times New Roman" w:cs="Times New Roman"/>
          <w:sz w:val="24"/>
          <w:szCs w:val="24"/>
        </w:rPr>
      </w:pPr>
      <w:r>
        <w:rPr>
          <w:rFonts w:ascii="Times New Roman" w:hAnsi="Times New Roman" w:cs="Times New Roman"/>
          <w:sz w:val="24"/>
          <w:szCs w:val="24"/>
        </w:rPr>
        <w:t>Dokaz o zdravstvenoj sposobnosti za obavljanje poslova predloženi kandidati su dužni dostaviti prije potpisivanja ugovoru o radu.</w:t>
      </w:r>
    </w:p>
    <w:p w14:paraId="29417097" w14:textId="77777777" w:rsidR="009C526F" w:rsidRDefault="009C526F">
      <w:pPr>
        <w:spacing w:line="240" w:lineRule="auto"/>
        <w:jc w:val="both"/>
        <w:rPr>
          <w:rFonts w:ascii="Times New Roman" w:hAnsi="Times New Roman" w:cs="Times New Roman"/>
          <w:sz w:val="24"/>
          <w:szCs w:val="24"/>
        </w:rPr>
      </w:pPr>
    </w:p>
    <w:p w14:paraId="4E89217A" w14:textId="77777777" w:rsidR="009C526F" w:rsidRDefault="00AC587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Rok za podnošenje prijava je 8 dana od dana objavljivanja natječaja. </w:t>
      </w:r>
    </w:p>
    <w:p w14:paraId="7DD6303D" w14:textId="77777777" w:rsidR="009C526F" w:rsidRDefault="00AC5878">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Prijave na natječaj s obveznom dokumentacijom u izvorniku ili preslici dostavljaju se na adresu: </w:t>
      </w:r>
      <w:r>
        <w:rPr>
          <w:rFonts w:ascii="Times New Roman" w:hAnsi="Times New Roman" w:cs="Times New Roman"/>
          <w:b/>
          <w:bCs/>
          <w:sz w:val="24"/>
          <w:szCs w:val="24"/>
        </w:rPr>
        <w:t>GRAD SPLIT DJEČJI VRTIĆ CVIT MEDITERANA, Šime Ljubića 22, 21000 Split, s naznakom „za natječaj“.</w:t>
      </w:r>
    </w:p>
    <w:p w14:paraId="1D059C15" w14:textId="77777777" w:rsidR="009C526F" w:rsidRDefault="00AC5878">
      <w:pPr>
        <w:spacing w:line="240" w:lineRule="auto"/>
        <w:jc w:val="both"/>
        <w:rPr>
          <w:rFonts w:ascii="Times New Roman" w:hAnsi="Times New Roman" w:cs="Times New Roman"/>
          <w:sz w:val="24"/>
          <w:szCs w:val="24"/>
        </w:rPr>
      </w:pPr>
      <w:r>
        <w:rPr>
          <w:rFonts w:ascii="Times New Roman" w:hAnsi="Times New Roman" w:cs="Times New Roman"/>
          <w:sz w:val="24"/>
          <w:szCs w:val="24"/>
        </w:rPr>
        <w:t>Ako kandidat ostvaruje pravo prednosti pri zapošljavanju prema posebnim propisima, dužan je u prijavi na natječaj pozvati se na to pravo i ima prednost u odnosu na ostale kandidate samo pod jednakim uvjetima. Da bi ostvarili pravo prednosti pri zapošljavanju, kandidat koji ispunjava uvjete za ostvarivanje tog prava, dužni su uz prijavu na natječaj priložiti svu propisanu dokumentaciju odnosno dokaze prema posebnom zakonu.</w:t>
      </w:r>
    </w:p>
    <w:p w14:paraId="7B419848" w14:textId="77777777" w:rsidR="009C526F" w:rsidRDefault="00AC587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Kandidat koji se poziva na pravo prednosti temeljem članka 102. Zakona o hrvatskim braniteljima iz Domovinskog rata i članovima njihovih obitelji (NN 121/17, 98/19 i 84/21) dužan je uz prijavu na natječaj osim dokaza o ispunjavanju uvjeta iz natječaja priložiti i sve potrebne dokaze iz članka 103. citiranog Zakona navedene na internetskoj stranici Ministarstva hrvatskih branitelja Republike Hrvatske </w:t>
      </w:r>
      <w:hyperlink r:id="rId5">
        <w:r>
          <w:rPr>
            <w:rStyle w:val="Hiperveza"/>
            <w:rFonts w:ascii="Times New Roman" w:hAnsi="Times New Roman" w:cs="Times New Roman"/>
            <w:sz w:val="24"/>
            <w:szCs w:val="24"/>
          </w:rPr>
          <w:t>https://branitelji.gov.hr/zaposljavanje-843/843</w:t>
        </w:r>
      </w:hyperlink>
      <w:r>
        <w:rPr>
          <w:rFonts w:ascii="Times New Roman" w:hAnsi="Times New Roman" w:cs="Times New Roman"/>
          <w:sz w:val="24"/>
          <w:szCs w:val="24"/>
        </w:rPr>
        <w:t xml:space="preserve"> i poveznici:</w:t>
      </w:r>
    </w:p>
    <w:p w14:paraId="1E7C0D60" w14:textId="77777777" w:rsidR="009C526F" w:rsidRDefault="00AC5878">
      <w:pPr>
        <w:spacing w:line="240" w:lineRule="auto"/>
        <w:jc w:val="both"/>
        <w:rPr>
          <w:rFonts w:ascii="Times New Roman" w:hAnsi="Times New Roman" w:cs="Times New Roman"/>
          <w:sz w:val="24"/>
          <w:szCs w:val="24"/>
        </w:rPr>
      </w:pPr>
      <w:hyperlink r:id="rId6">
        <w:r>
          <w:rPr>
            <w:rStyle w:val="Hiperveza"/>
            <w:rFonts w:ascii="Times New Roman" w:hAnsi="Times New Roman" w:cs="Times New Roman"/>
            <w:sz w:val="24"/>
            <w:szCs w:val="24"/>
          </w:rPr>
          <w:t>https://branitelji.gov.hr/UserDocsImages//dokumenti/Nikola//popis%20dokaza%20za%20ostvarivanje%20prava%20prednosti%20pri%20zapo%C5%A1ljavanju-%20ZOHBDR%202021.pdf</w:t>
        </w:r>
      </w:hyperlink>
    </w:p>
    <w:p w14:paraId="1819E23C" w14:textId="77777777" w:rsidR="009C526F" w:rsidRDefault="00AC5878">
      <w:pPr>
        <w:spacing w:line="240" w:lineRule="auto"/>
        <w:jc w:val="both"/>
        <w:rPr>
          <w:rFonts w:ascii="Times New Roman" w:hAnsi="Times New Roman" w:cs="Times New Roman"/>
          <w:sz w:val="24"/>
          <w:szCs w:val="24"/>
        </w:rPr>
      </w:pPr>
      <w:r>
        <w:rPr>
          <w:rFonts w:ascii="Times New Roman" w:hAnsi="Times New Roman" w:cs="Times New Roman"/>
          <w:sz w:val="24"/>
          <w:szCs w:val="24"/>
        </w:rPr>
        <w:t>Kandidat koji se poziva na pravo prednosti pri zapošljavanju sukladno članku 9. Zakona o profesionalnoj rehabilitaciji i zapošljavanju osoba s invaliditetom (NN 157/13, 152/14, 39/18 i 32/20), dužan je uz prijavu na natječaj priložiti svu propisanu dokumentaciju, odnosno dokaze o ispunjavanju traženih uvjeta, kao i dokaz o invaliditetu.</w:t>
      </w:r>
    </w:p>
    <w:p w14:paraId="3408E0C7" w14:textId="77777777" w:rsidR="009C526F" w:rsidRDefault="00AC5878">
      <w:pPr>
        <w:spacing w:line="240" w:lineRule="auto"/>
        <w:jc w:val="both"/>
        <w:rPr>
          <w:rStyle w:val="Hiperveza"/>
          <w:rFonts w:ascii="Times New Roman" w:hAnsi="Times New Roman" w:cs="Times New Roman"/>
          <w:color w:val="auto"/>
          <w:sz w:val="24"/>
          <w:szCs w:val="24"/>
          <w:u w:val="none"/>
        </w:rPr>
      </w:pPr>
      <w:r>
        <w:rPr>
          <w:rFonts w:ascii="Times New Roman" w:hAnsi="Times New Roman" w:cs="Times New Roman"/>
          <w:sz w:val="24"/>
          <w:szCs w:val="24"/>
        </w:rPr>
        <w:t xml:space="preserve">Kandidat koji se poziva na pravo prednosti pri zapošljavanju ostvaruju prema odredbama članka 48. stavak 1. do 3. Zakona o civilnim stradalnicima iz Domovinskog rata (NN 84/21), dužan je uz prijavu na natječaj pored navedenih isprava odnosno priloga priložiti i sve potrebne dokaze iz članka 49. Zakona o civilnim stradalnicima iz Domovinskog rata dostupne na poveznici Ministarstva hrvatskih branitelja Republike Hrvatske </w:t>
      </w:r>
      <w:hyperlink r:id="rId7">
        <w:r>
          <w:rPr>
            <w:rStyle w:val="Hiperveza"/>
            <w:rFonts w:ascii="Times New Roman" w:hAnsi="Times New Roman" w:cs="Times New Roman"/>
            <w:sz w:val="24"/>
            <w:szCs w:val="24"/>
          </w:rPr>
          <w:t>https://branitelji.gov.hr/zaposljavanje-843/843</w:t>
        </w:r>
      </w:hyperlink>
      <w:r>
        <w:rPr>
          <w:rStyle w:val="Hiperveza"/>
          <w:rFonts w:ascii="Times New Roman" w:hAnsi="Times New Roman" w:cs="Times New Roman"/>
          <w:color w:val="auto"/>
          <w:sz w:val="24"/>
          <w:szCs w:val="24"/>
          <w:u w:val="none"/>
        </w:rPr>
        <w:t>, a dodatne informacije o dokazima koji su potrebni za ostvarivanje prava prednosti pri zapošljavanju, potražiti na slijedećoj poveznici:</w:t>
      </w:r>
    </w:p>
    <w:p w14:paraId="53A408FC" w14:textId="77777777" w:rsidR="009C526F" w:rsidRDefault="00AC5878">
      <w:pPr>
        <w:spacing w:line="240" w:lineRule="auto"/>
        <w:jc w:val="both"/>
        <w:rPr>
          <w:rStyle w:val="Hiperveza"/>
          <w:rFonts w:ascii="Times New Roman" w:hAnsi="Times New Roman" w:cs="Times New Roman"/>
          <w:color w:val="auto"/>
          <w:sz w:val="24"/>
          <w:szCs w:val="24"/>
          <w:u w:val="none"/>
        </w:rPr>
      </w:pPr>
      <w:hyperlink r:id="rId8">
        <w:r>
          <w:rPr>
            <w:rStyle w:val="Hiperveza"/>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p>
    <w:p w14:paraId="56F98B74" w14:textId="77777777" w:rsidR="009C526F" w:rsidRDefault="009C526F">
      <w:pPr>
        <w:pStyle w:val="Bezproreda"/>
        <w:jc w:val="both"/>
        <w:rPr>
          <w:rFonts w:ascii="Times New Roman" w:hAnsi="Times New Roman" w:cs="Times New Roman"/>
          <w:sz w:val="24"/>
          <w:szCs w:val="24"/>
        </w:rPr>
      </w:pPr>
    </w:p>
    <w:p w14:paraId="3E67CE29" w14:textId="77777777" w:rsidR="009C526F" w:rsidRDefault="00AC5878">
      <w:pPr>
        <w:pStyle w:val="Bezproreda"/>
        <w:jc w:val="both"/>
        <w:rPr>
          <w:rFonts w:ascii="Times New Roman" w:hAnsi="Times New Roman" w:cs="Times New Roman"/>
          <w:sz w:val="24"/>
          <w:szCs w:val="24"/>
        </w:rPr>
      </w:pPr>
      <w:r>
        <w:rPr>
          <w:rFonts w:ascii="Times New Roman" w:hAnsi="Times New Roman" w:cs="Times New Roman"/>
          <w:sz w:val="24"/>
          <w:szCs w:val="24"/>
        </w:rPr>
        <w:t>Kandidat koji se poziva na pravo prednosti pri zapošljavanju u skladu sa Zakonom o zaštiti vojnih i civilnih invalida rata (NN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14:paraId="2F5CDFC0" w14:textId="77777777" w:rsidR="009C526F" w:rsidRDefault="009C526F">
      <w:pPr>
        <w:pStyle w:val="Bezproreda"/>
        <w:jc w:val="both"/>
        <w:rPr>
          <w:rFonts w:ascii="Times New Roman" w:hAnsi="Times New Roman" w:cs="Times New Roman"/>
          <w:sz w:val="24"/>
          <w:szCs w:val="24"/>
        </w:rPr>
      </w:pPr>
    </w:p>
    <w:p w14:paraId="19008EF6" w14:textId="77777777" w:rsidR="009C526F" w:rsidRDefault="00AC5878">
      <w:pPr>
        <w:pStyle w:val="Bezproreda"/>
        <w:jc w:val="both"/>
        <w:rPr>
          <w:rFonts w:ascii="Times New Roman" w:hAnsi="Times New Roman" w:cs="Times New Roman"/>
          <w:sz w:val="24"/>
          <w:szCs w:val="24"/>
        </w:rPr>
      </w:pPr>
      <w:r>
        <w:rPr>
          <w:rFonts w:ascii="Times New Roman" w:hAnsi="Times New Roman" w:cs="Times New Roman"/>
          <w:sz w:val="24"/>
          <w:szCs w:val="24"/>
        </w:rPr>
        <w:t>Prijavom na natječaj kandidati daju izričitu privolu za prikupljanje, korištenje i obradu svih osobnih podataka, isključivo u svrhu provođenja natječajnog postupka, a sve sukladno odredbama Uredbe (EU) 2016/679 Europskog parlamenta i Vijeća od 27. travnja 2018. godine o zaštiti pojedinaca u svezi obradom osobnih podataka i slobodnog kretanja takvih podataka kao i ostalim propisima koji uređuju područje zaštite osobnih podataka te se smatra da su prijava i priloženi dokumenti dostavljeni slobodnom voljom kan</w:t>
      </w:r>
      <w:r>
        <w:rPr>
          <w:rFonts w:ascii="Times New Roman" w:hAnsi="Times New Roman" w:cs="Times New Roman"/>
          <w:sz w:val="24"/>
          <w:szCs w:val="24"/>
        </w:rPr>
        <w:t>didata.</w:t>
      </w:r>
    </w:p>
    <w:p w14:paraId="45792E69" w14:textId="77777777" w:rsidR="009C526F" w:rsidRDefault="009C526F">
      <w:pPr>
        <w:pStyle w:val="Bezproreda"/>
        <w:jc w:val="both"/>
        <w:rPr>
          <w:rFonts w:ascii="Times New Roman" w:hAnsi="Times New Roman" w:cs="Times New Roman"/>
          <w:sz w:val="24"/>
          <w:szCs w:val="24"/>
        </w:rPr>
      </w:pPr>
    </w:p>
    <w:p w14:paraId="54F65114" w14:textId="77777777" w:rsidR="009C526F" w:rsidRDefault="00AC587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Urednom prijavom smatra se prijava </w:t>
      </w:r>
      <w:r>
        <w:rPr>
          <w:rFonts w:ascii="Times New Roman" w:hAnsi="Times New Roman" w:cs="Times New Roman"/>
          <w:b/>
          <w:bCs/>
          <w:sz w:val="24"/>
          <w:szCs w:val="24"/>
        </w:rPr>
        <w:t>koja</w:t>
      </w:r>
      <w:r>
        <w:rPr>
          <w:rFonts w:ascii="Times New Roman" w:hAnsi="Times New Roman" w:cs="Times New Roman"/>
          <w:sz w:val="24"/>
          <w:szCs w:val="24"/>
        </w:rPr>
        <w:t xml:space="preserve"> </w:t>
      </w:r>
      <w:r>
        <w:rPr>
          <w:rFonts w:ascii="Times New Roman" w:hAnsi="Times New Roman" w:cs="Times New Roman"/>
          <w:b/>
          <w:bCs/>
          <w:sz w:val="24"/>
          <w:szCs w:val="24"/>
        </w:rPr>
        <w:t>je potpisana, s točnom naznakom radnog mjesta na koje se kandidat prijavljuje,</w:t>
      </w:r>
      <w:r>
        <w:rPr>
          <w:rFonts w:ascii="Times New Roman" w:hAnsi="Times New Roman" w:cs="Times New Roman"/>
          <w:sz w:val="24"/>
          <w:szCs w:val="24"/>
        </w:rPr>
        <w:t xml:space="preserve"> sadrži sve podatke i priloge navedene u natječaju. </w:t>
      </w:r>
    </w:p>
    <w:p w14:paraId="08914B6E" w14:textId="77777777" w:rsidR="009C526F" w:rsidRDefault="009C526F">
      <w:pPr>
        <w:pStyle w:val="Bezproreda"/>
        <w:jc w:val="both"/>
        <w:rPr>
          <w:rFonts w:ascii="Times New Roman" w:hAnsi="Times New Roman" w:cs="Times New Roman"/>
          <w:sz w:val="24"/>
          <w:szCs w:val="24"/>
        </w:rPr>
      </w:pPr>
    </w:p>
    <w:p w14:paraId="4907624C" w14:textId="77777777" w:rsidR="009C526F" w:rsidRDefault="00AC587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Nepravodobne i nepotpune prijave neće se razmatrati. </w:t>
      </w:r>
    </w:p>
    <w:p w14:paraId="3B52E550" w14:textId="77777777" w:rsidR="009C526F" w:rsidRDefault="00AC5878">
      <w:pPr>
        <w:spacing w:line="240" w:lineRule="auto"/>
        <w:jc w:val="both"/>
        <w:rPr>
          <w:rFonts w:ascii="Times New Roman" w:hAnsi="Times New Roman" w:cs="Times New Roman"/>
          <w:sz w:val="24"/>
          <w:szCs w:val="24"/>
        </w:rPr>
      </w:pPr>
      <w:r>
        <w:rPr>
          <w:rFonts w:ascii="Times New Roman" w:hAnsi="Times New Roman" w:cs="Times New Roman"/>
          <w:sz w:val="24"/>
          <w:szCs w:val="24"/>
        </w:rPr>
        <w:t>Obavijest o izboru s imenom izabranog kandidata bit će objavljena na oglasnoj ploči i web stranici Vrtića. Danom objave obavijesti o izboru svi kandidati se smatraju obaviješteni o ishodu natječajnog postupka, a Vrtić nije dužan vratiti natječajnu dokumentaciju prijavljenim kandidatima putem pošte. Kandidati koji se prijave na natječaj moći će svoju dokumentaciju osobno preuzeti u Vrtiću u roku od mjesec dana od dana objave obavijesti, a u protivnom će se natječajna dokumentacija uništiti. Iznimno, ako se n</w:t>
      </w:r>
      <w:r>
        <w:rPr>
          <w:rFonts w:ascii="Times New Roman" w:hAnsi="Times New Roman" w:cs="Times New Roman"/>
          <w:sz w:val="24"/>
          <w:szCs w:val="24"/>
        </w:rPr>
        <w:t xml:space="preserve">a natječaj prijavi kandidat koji se poziva na pravo prednosti pri zapošljavanju prema posebnom zakonu isti se u roku od 15 dana od dana sklapanja ugovora o radu sa izabranim kandidatom izvješćuje o rezultatima natječaja pisanom poštanskom pošiljkom s povratnicom. </w:t>
      </w:r>
    </w:p>
    <w:p w14:paraId="7633F085" w14:textId="465E2390" w:rsidR="009C526F" w:rsidRDefault="00AC587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Natječaj</w:t>
      </w:r>
      <w:r>
        <w:rPr>
          <w:rFonts w:ascii="Times New Roman" w:hAnsi="Times New Roman" w:cs="Times New Roman"/>
          <w:sz w:val="24"/>
          <w:szCs w:val="24"/>
        </w:rPr>
        <w:t xml:space="preserve"> je objavljen je na mrežnoj stranici i oglasnim pločama Hrvatskog zavoda za zapošljavanje te na mrežnoj stranici i oglasnoj ploči i mrežnoj stranici Ustanove  dana </w:t>
      </w:r>
      <w:r>
        <w:rPr>
          <w:rFonts w:ascii="Times New Roman" w:hAnsi="Times New Roman" w:cs="Times New Roman"/>
          <w:b/>
          <w:bCs/>
          <w:sz w:val="24"/>
          <w:szCs w:val="24"/>
        </w:rPr>
        <w:t>04. 09. 2025. godine i traje do 12</w:t>
      </w:r>
      <w:r>
        <w:rPr>
          <w:rFonts w:ascii="Times New Roman" w:hAnsi="Times New Roman" w:cs="Times New Roman"/>
          <w:b/>
          <w:bCs/>
          <w:sz w:val="24"/>
          <w:szCs w:val="24"/>
        </w:rPr>
        <w:t>. 09. 2025. godine.</w:t>
      </w:r>
    </w:p>
    <w:p w14:paraId="419F22F1" w14:textId="77777777" w:rsidR="009C526F" w:rsidRDefault="009C526F">
      <w:pPr>
        <w:spacing w:line="240" w:lineRule="auto"/>
        <w:jc w:val="both"/>
        <w:rPr>
          <w:rFonts w:ascii="Times New Roman" w:hAnsi="Times New Roman" w:cs="Times New Roman"/>
          <w:sz w:val="24"/>
          <w:szCs w:val="24"/>
        </w:rPr>
      </w:pPr>
    </w:p>
    <w:p w14:paraId="110C3E83" w14:textId="77777777" w:rsidR="009C526F" w:rsidRDefault="009C526F">
      <w:pPr>
        <w:spacing w:line="240" w:lineRule="auto"/>
        <w:jc w:val="both"/>
        <w:rPr>
          <w:rFonts w:ascii="Times New Roman" w:hAnsi="Times New Roman" w:cs="Times New Roman"/>
          <w:sz w:val="24"/>
          <w:szCs w:val="24"/>
        </w:rPr>
      </w:pPr>
    </w:p>
    <w:sectPr w:rsidR="009C526F">
      <w:pgSz w:w="11906" w:h="16838"/>
      <w:pgMar w:top="1417" w:right="1417" w:bottom="1417" w:left="1417"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E7C87"/>
    <w:multiLevelType w:val="multilevel"/>
    <w:tmpl w:val="B2003BE8"/>
    <w:lvl w:ilvl="0">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6CC28D3"/>
    <w:multiLevelType w:val="multilevel"/>
    <w:tmpl w:val="C82026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99821D8"/>
    <w:multiLevelType w:val="multilevel"/>
    <w:tmpl w:val="34588618"/>
    <w:lvl w:ilvl="0">
      <w:start w:val="1"/>
      <w:numFmt w:val="lowerLetter"/>
      <w:lvlText w:val="%1)"/>
      <w:lvlJc w:val="left"/>
      <w:pPr>
        <w:tabs>
          <w:tab w:val="num" w:pos="0"/>
        </w:tabs>
        <w:ind w:left="720" w:hanging="360"/>
      </w:pPr>
      <w:rPr>
        <w:rFonts w:ascii="Times New Roman" w:eastAsiaTheme="minorHAnsi"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044523578">
    <w:abstractNumId w:val="0"/>
  </w:num>
  <w:num w:numId="2" w16cid:durableId="707686648">
    <w:abstractNumId w:val="2"/>
  </w:num>
  <w:num w:numId="3" w16cid:durableId="552041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6F"/>
    <w:rsid w:val="009C526F"/>
    <w:rsid w:val="00AC5878"/>
    <w:rsid w:val="00DD5A07"/>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DFC5A"/>
  <w15:docId w15:val="{511898E1-2EE7-409E-BC20-2BFE97CF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72A8C"/>
    <w:rPr>
      <w:color w:val="0563C1" w:themeColor="hyperlink"/>
      <w:u w:val="single"/>
    </w:rPr>
  </w:style>
  <w:style w:type="character" w:styleId="Nerijeenospominjanje">
    <w:name w:val="Unresolved Mention"/>
    <w:basedOn w:val="Zadanifontodlomka"/>
    <w:uiPriority w:val="99"/>
    <w:semiHidden/>
    <w:unhideWhenUsed/>
    <w:qFormat/>
    <w:rsid w:val="00172A8C"/>
    <w:rPr>
      <w:color w:val="605E5C"/>
      <w:shd w:val="clear" w:color="auto" w:fill="E1DFDD"/>
    </w:rPr>
  </w:style>
  <w:style w:type="character" w:styleId="SlijeenaHiperveza">
    <w:name w:val="FollowedHyperlink"/>
    <w:basedOn w:val="Zadanifontodlomka"/>
    <w:uiPriority w:val="99"/>
    <w:semiHidden/>
    <w:unhideWhenUsed/>
    <w:rsid w:val="00BB767A"/>
    <w:rPr>
      <w:color w:val="954F72" w:themeColor="followedHyperlink"/>
      <w:u w:val="single"/>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Unicode MS"/>
      <w:sz w:val="28"/>
      <w:szCs w:val="28"/>
    </w:rPr>
  </w:style>
  <w:style w:type="paragraph" w:styleId="Tijeloteksta">
    <w:name w:val="Body Text"/>
    <w:basedOn w:val="Normal"/>
    <w:pPr>
      <w:spacing w:after="140" w:line="276" w:lineRule="auto"/>
    </w:pPr>
  </w:style>
  <w:style w:type="paragraph" w:styleId="Popis">
    <w:name w:val="List"/>
    <w:basedOn w:val="Tijeloteksta"/>
    <w:rPr>
      <w:rFonts w:cs="Arial Unicode MS"/>
    </w:rPr>
  </w:style>
  <w:style w:type="paragraph" w:styleId="Opisslike">
    <w:name w:val="caption"/>
    <w:basedOn w:val="Normal"/>
    <w:qFormat/>
    <w:pPr>
      <w:suppressLineNumbers/>
      <w:spacing w:before="120" w:after="120"/>
    </w:pPr>
    <w:rPr>
      <w:rFonts w:cs="Arial Unicode MS"/>
      <w:i/>
      <w:iCs/>
      <w:sz w:val="24"/>
      <w:szCs w:val="24"/>
    </w:rPr>
  </w:style>
  <w:style w:type="paragraph" w:customStyle="1" w:styleId="Indeks">
    <w:name w:val="Indeks"/>
    <w:basedOn w:val="Normal"/>
    <w:qFormat/>
    <w:pPr>
      <w:suppressLineNumbers/>
    </w:pPr>
    <w:rPr>
      <w:rFonts w:cs="Arial Unicode MS"/>
    </w:rPr>
  </w:style>
  <w:style w:type="paragraph" w:customStyle="1" w:styleId="caption1">
    <w:name w:val="caption1"/>
    <w:basedOn w:val="Normal"/>
    <w:qFormat/>
    <w:pPr>
      <w:suppressLineNumbers/>
      <w:spacing w:before="120" w:after="120"/>
    </w:pPr>
    <w:rPr>
      <w:rFonts w:cs="Arial Unicode MS"/>
      <w:i/>
      <w:iCs/>
      <w:sz w:val="24"/>
      <w:szCs w:val="24"/>
    </w:rPr>
  </w:style>
  <w:style w:type="paragraph" w:customStyle="1" w:styleId="caption11">
    <w:name w:val="caption11"/>
    <w:basedOn w:val="Normal"/>
    <w:qFormat/>
    <w:pPr>
      <w:suppressLineNumbers/>
      <w:spacing w:before="120" w:after="120"/>
    </w:pPr>
    <w:rPr>
      <w:rFonts w:cs="Arial Unicode MS"/>
      <w:i/>
      <w:iCs/>
      <w:sz w:val="24"/>
      <w:szCs w:val="24"/>
    </w:rPr>
  </w:style>
  <w:style w:type="paragraph" w:customStyle="1" w:styleId="caption111">
    <w:name w:val="caption111"/>
    <w:basedOn w:val="Normal"/>
    <w:qFormat/>
    <w:pPr>
      <w:suppressLineNumbers/>
      <w:spacing w:before="120" w:after="120"/>
    </w:pPr>
    <w:rPr>
      <w:rFonts w:cs="Arial Unicode MS"/>
      <w:i/>
      <w:iCs/>
      <w:sz w:val="24"/>
      <w:szCs w:val="24"/>
    </w:rPr>
  </w:style>
  <w:style w:type="paragraph" w:styleId="Odlomakpopisa">
    <w:name w:val="List Paragraph"/>
    <w:basedOn w:val="Normal"/>
    <w:uiPriority w:val="34"/>
    <w:qFormat/>
    <w:rsid w:val="00C94DC1"/>
    <w:pPr>
      <w:ind w:left="720"/>
      <w:contextualSpacing/>
    </w:pPr>
  </w:style>
  <w:style w:type="paragraph" w:styleId="Bezproreda">
    <w:name w:val="No Spacing"/>
    <w:uiPriority w:val="1"/>
    <w:qFormat/>
    <w:rsid w:val="00B51D33"/>
    <w:rPr>
      <w:rFonts w:ascii="Calibri" w:eastAsia="Calibri" w:hAnsi="Calibr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TotalTime>
  <Pages>3</Pages>
  <Words>1204</Words>
  <Characters>6864</Characters>
  <Application>Microsoft Office Word</Application>
  <DocSecurity>0</DocSecurity>
  <Lines>57</Lines>
  <Paragraphs>16</Paragraphs>
  <ScaleCrop>false</ScaleCrop>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Računovodstvo</dc:creator>
  <dc:description/>
  <cp:lastModifiedBy>Slađana Longo</cp:lastModifiedBy>
  <cp:revision>37</cp:revision>
  <cp:lastPrinted>2025-09-04T10:27:00Z</cp:lastPrinted>
  <dcterms:created xsi:type="dcterms:W3CDTF">2022-08-01T06:40:00Z</dcterms:created>
  <dcterms:modified xsi:type="dcterms:W3CDTF">2025-09-04T11:12:00Z</dcterms:modified>
  <dc:language>hr-HR</dc:language>
</cp:coreProperties>
</file>