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0923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037FF2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5046E6" w14:textId="77777777" w:rsidR="006968E0" w:rsidRDefault="0031784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</w:rPr>
        <w:t>Grad Split</w:t>
      </w:r>
    </w:p>
    <w:p w14:paraId="04BCB32F" w14:textId="77777777" w:rsidR="006968E0" w:rsidRDefault="0031784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Dječji vrtić CVIT MEDITERANA </w:t>
      </w:r>
    </w:p>
    <w:p w14:paraId="5632CC71" w14:textId="77777777" w:rsidR="006968E0" w:rsidRDefault="0031784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Šime Ljubića 22, 21 000 Split</w:t>
      </w:r>
    </w:p>
    <w:p w14:paraId="75D9F7FE" w14:textId="5CEB0E94" w:rsidR="006968E0" w:rsidRDefault="0031784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KLASA:   </w:t>
      </w:r>
      <w:r w:rsidR="001B6013">
        <w:rPr>
          <w:rFonts w:ascii="Times New Roman" w:hAnsi="Times New Roman" w:cs="Times New Roman"/>
          <w:b/>
          <w:bCs/>
        </w:rPr>
        <w:t>112-08/26-01/0001</w:t>
      </w:r>
    </w:p>
    <w:p w14:paraId="460BCF86" w14:textId="69420F2A" w:rsidR="006968E0" w:rsidRDefault="0031784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URBROJ:   </w:t>
      </w:r>
      <w:r w:rsidR="001B6013">
        <w:rPr>
          <w:rFonts w:ascii="Times New Roman" w:hAnsi="Times New Roman" w:cs="Times New Roman"/>
          <w:b/>
          <w:bCs/>
        </w:rPr>
        <w:t>2181-172-01-26-0017</w:t>
      </w:r>
    </w:p>
    <w:p w14:paraId="4E251215" w14:textId="534E7A66" w:rsidR="006968E0" w:rsidRDefault="0031784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Splitu, </w:t>
      </w:r>
      <w:r w:rsidR="00664F42">
        <w:rPr>
          <w:rFonts w:ascii="Times New Roman" w:hAnsi="Times New Roman" w:cs="Times New Roman"/>
          <w:b/>
          <w:bCs/>
        </w:rPr>
        <w:t>01</w:t>
      </w:r>
      <w:r>
        <w:rPr>
          <w:rFonts w:ascii="Times New Roman" w:hAnsi="Times New Roman" w:cs="Times New Roman"/>
          <w:b/>
          <w:bCs/>
        </w:rPr>
        <w:t xml:space="preserve">. </w:t>
      </w:r>
      <w:r w:rsidR="00664F42">
        <w:rPr>
          <w:rFonts w:ascii="Times New Roman" w:hAnsi="Times New Roman" w:cs="Times New Roman"/>
          <w:b/>
          <w:bCs/>
        </w:rPr>
        <w:t>listopada</w:t>
      </w:r>
      <w:r>
        <w:rPr>
          <w:rFonts w:ascii="Times New Roman" w:hAnsi="Times New Roman" w:cs="Times New Roman"/>
          <w:b/>
          <w:bCs/>
        </w:rPr>
        <w:t xml:space="preserve"> 202</w:t>
      </w:r>
      <w:r w:rsidR="00664F42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 godine</w:t>
      </w:r>
    </w:p>
    <w:p w14:paraId="0821BCAF" w14:textId="77777777" w:rsidR="00647FE4" w:rsidRDefault="0031784B" w:rsidP="00647FE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</w:t>
      </w:r>
    </w:p>
    <w:p w14:paraId="794CD9D2" w14:textId="10542BD1" w:rsidR="006968E0" w:rsidRDefault="0031784B" w:rsidP="00647FE4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OBAVIJEST O IZBORU PO NATJEČAJU</w:t>
      </w:r>
    </w:p>
    <w:p w14:paraId="144D4181" w14:textId="6E2C0352" w:rsidR="006968E0" w:rsidRDefault="0031784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Povodom natječaja objavljenog na oglasnoj ploči i web stranici Hrvatskog Zavoda za zapošljavanje u Splitu, web stranici i oglasnoj ploči Vrtića, dana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.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godine za obavljanje poslova radnog mjesta </w:t>
      </w:r>
    </w:p>
    <w:p w14:paraId="72D6C136" w14:textId="7053FE23" w:rsidR="006968E0" w:rsidRDefault="0031784B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ODGOJITELJ/ICA</w:t>
      </w:r>
      <w:r w:rsidR="002764A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- određeno vrijeme </w:t>
      </w:r>
    </w:p>
    <w:p w14:paraId="33BF1C2B" w14:textId="3CAB1658" w:rsidR="006968E0" w:rsidRDefault="0061364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2764A5">
        <w:rPr>
          <w:rFonts w:ascii="Times New Roman" w:hAnsi="Times New Roman" w:cs="Times New Roman"/>
          <w:b/>
          <w:bCs/>
        </w:rPr>
        <w:t xml:space="preserve"> izvršitelj/ic</w:t>
      </w:r>
      <w:r>
        <w:rPr>
          <w:rFonts w:ascii="Times New Roman" w:hAnsi="Times New Roman" w:cs="Times New Roman"/>
          <w:b/>
          <w:bCs/>
        </w:rPr>
        <w:t>a</w:t>
      </w:r>
      <w:r w:rsidR="002764A5">
        <w:rPr>
          <w:rFonts w:ascii="Times New Roman" w:hAnsi="Times New Roman" w:cs="Times New Roman"/>
          <w:b/>
          <w:bCs/>
        </w:rPr>
        <w:t xml:space="preserve"> – na određeno vrijeme s </w:t>
      </w:r>
      <w:r>
        <w:rPr>
          <w:rFonts w:ascii="Times New Roman" w:hAnsi="Times New Roman" w:cs="Times New Roman"/>
          <w:b/>
          <w:bCs/>
        </w:rPr>
        <w:t>ne</w:t>
      </w:r>
      <w:r w:rsidR="002764A5">
        <w:rPr>
          <w:rFonts w:ascii="Times New Roman" w:hAnsi="Times New Roman" w:cs="Times New Roman"/>
          <w:b/>
          <w:bCs/>
        </w:rPr>
        <w:t xml:space="preserve">punim radnim vremenom </w:t>
      </w:r>
      <w:r>
        <w:rPr>
          <w:rFonts w:ascii="Times New Roman" w:hAnsi="Times New Roman" w:cs="Times New Roman"/>
          <w:b/>
          <w:bCs/>
        </w:rPr>
        <w:t>2</w:t>
      </w:r>
      <w:r w:rsidR="002764A5">
        <w:rPr>
          <w:rFonts w:ascii="Times New Roman" w:hAnsi="Times New Roman" w:cs="Times New Roman"/>
          <w:b/>
          <w:bCs/>
        </w:rPr>
        <w:t>0 sati tjedno</w:t>
      </w:r>
      <w:r w:rsidR="00F74464">
        <w:rPr>
          <w:rFonts w:ascii="Times New Roman" w:hAnsi="Times New Roman" w:cs="Times New Roman"/>
          <w:b/>
          <w:bCs/>
        </w:rPr>
        <w:t xml:space="preserve"> (Montessori program)</w:t>
      </w:r>
      <w:r w:rsidR="002764A5">
        <w:rPr>
          <w:rFonts w:ascii="Times New Roman" w:hAnsi="Times New Roman" w:cs="Times New Roman"/>
          <w:b/>
          <w:bCs/>
        </w:rPr>
        <w:t xml:space="preserve">, </w:t>
      </w:r>
      <w:r w:rsidR="004F770E">
        <w:rPr>
          <w:rFonts w:ascii="Times New Roman" w:hAnsi="Times New Roman" w:cs="Times New Roman"/>
          <w:b/>
          <w:bCs/>
        </w:rPr>
        <w:t>do povratka privremeno odsutne radnice</w:t>
      </w:r>
    </w:p>
    <w:p w14:paraId="45A878A9" w14:textId="0E7AF4F7" w:rsidR="006968E0" w:rsidRDefault="0031784B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Upravno vijeće Dječjeg vrtića CVIT MEDITERANA Split, na svojoj </w:t>
      </w:r>
      <w:r w:rsidR="00664F42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. sjednici, održanoj dana </w:t>
      </w:r>
      <w:r w:rsidR="00664F4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664F4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g., donijelo je sukladno Zakonu o radu (NN 93/14., 127/17., 98/19., 151/22., 46/23. i 64/23), Zakonu o predškolskom odgoju  i obrazovanju (NN 10/97., 107/07., 94/13., 98/19., 57/22.</w:t>
      </w:r>
      <w:r w:rsidR="00664F4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101/23</w:t>
      </w:r>
      <w:r w:rsidR="00664F42">
        <w:rPr>
          <w:rFonts w:ascii="Times New Roman" w:hAnsi="Times New Roman" w:cs="Times New Roman"/>
        </w:rPr>
        <w:t>, 145/23, 145/24, 146/25</w:t>
      </w:r>
      <w:r w:rsidR="00B53B73">
        <w:rPr>
          <w:rFonts w:ascii="Times New Roman" w:hAnsi="Times New Roman" w:cs="Times New Roman"/>
        </w:rPr>
        <w:t xml:space="preserve"> i</w:t>
      </w:r>
      <w:r w:rsidR="00664F42">
        <w:rPr>
          <w:rFonts w:ascii="Times New Roman" w:hAnsi="Times New Roman" w:cs="Times New Roman"/>
        </w:rPr>
        <w:t xml:space="preserve"> 22/26</w:t>
      </w:r>
      <w:r>
        <w:rPr>
          <w:rFonts w:ascii="Times New Roman" w:hAnsi="Times New Roman" w:cs="Times New Roman"/>
        </w:rPr>
        <w:t>), i aktima Vrtića, odluku o izboru kandidatkinj</w:t>
      </w:r>
      <w:r w:rsidR="00F74464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:</w:t>
      </w:r>
    </w:p>
    <w:p w14:paraId="18F149EF" w14:textId="31DE8115" w:rsidR="004F770E" w:rsidRDefault="006136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Marieta Marinović</w:t>
      </w:r>
    </w:p>
    <w:p w14:paraId="02D2C43A" w14:textId="0FCEEC84" w:rsidR="006968E0" w:rsidRDefault="0031784B" w:rsidP="00647F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su se prijavili na natječaj mogu svoju dokumentaciju osobno preuzeti u Vrtiću u roku od mjesec dana od dana objave Obavijesti, a u protivnom će se natječajna dokumentacija uništiti.                                                             </w:t>
      </w:r>
    </w:p>
    <w:p w14:paraId="757C3B2E" w14:textId="77777777" w:rsidR="00D263DB" w:rsidRDefault="00D263DB">
      <w:pPr>
        <w:ind w:left="3540"/>
        <w:jc w:val="center"/>
        <w:rPr>
          <w:rFonts w:ascii="Times New Roman" w:hAnsi="Times New Roman" w:cs="Times New Roman"/>
          <w:b/>
          <w:bCs/>
        </w:rPr>
      </w:pPr>
    </w:p>
    <w:p w14:paraId="6ABEA5CE" w14:textId="107BB931" w:rsidR="006968E0" w:rsidRDefault="0031784B">
      <w:pPr>
        <w:ind w:left="3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Ravnateljica</w:t>
      </w:r>
    </w:p>
    <w:p w14:paraId="1075F85A" w14:textId="77777777" w:rsidR="00647FE4" w:rsidRDefault="00647FE4" w:rsidP="00647FE4">
      <w:pPr>
        <w:jc w:val="center"/>
        <w:rPr>
          <w:rFonts w:ascii="Times New Roman" w:hAnsi="Times New Roman" w:cs="Times New Roman"/>
          <w:b/>
          <w:bCs/>
        </w:rPr>
      </w:pPr>
    </w:p>
    <w:p w14:paraId="407511BE" w14:textId="1FAB7A0D" w:rsidR="006968E0" w:rsidRDefault="0031784B" w:rsidP="00647FE4">
      <w:pPr>
        <w:jc w:val="center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Dr. sc. Endica Radić Hozo</w:t>
      </w:r>
    </w:p>
    <w:sectPr w:rsidR="006968E0">
      <w:pgSz w:w="11906" w:h="16838"/>
      <w:pgMar w:top="1417" w:right="1417" w:bottom="1417" w:left="141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065F5"/>
    <w:multiLevelType w:val="multilevel"/>
    <w:tmpl w:val="717048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B972A8"/>
    <w:multiLevelType w:val="multilevel"/>
    <w:tmpl w:val="B3928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477B0D"/>
    <w:multiLevelType w:val="multilevel"/>
    <w:tmpl w:val="2A58BB9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48108721">
    <w:abstractNumId w:val="2"/>
  </w:num>
  <w:num w:numId="2" w16cid:durableId="473448252">
    <w:abstractNumId w:val="0"/>
  </w:num>
  <w:num w:numId="3" w16cid:durableId="172525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E0"/>
    <w:rsid w:val="001B6013"/>
    <w:rsid w:val="002764A5"/>
    <w:rsid w:val="004B6CC3"/>
    <w:rsid w:val="004F770E"/>
    <w:rsid w:val="00514785"/>
    <w:rsid w:val="0061364F"/>
    <w:rsid w:val="006323D7"/>
    <w:rsid w:val="00647FE4"/>
    <w:rsid w:val="00664F42"/>
    <w:rsid w:val="006968E0"/>
    <w:rsid w:val="00B53B73"/>
    <w:rsid w:val="00D263DB"/>
    <w:rsid w:val="00F7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DE48"/>
  <w15:docId w15:val="{87F08CE4-3B57-4BCE-A226-C43EC6C9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8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016E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105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016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dc:description/>
  <cp:lastModifiedBy>Cvit Mediterana</cp:lastModifiedBy>
  <cp:revision>36</cp:revision>
  <cp:lastPrinted>2026-10-01T11:24:00Z</cp:lastPrinted>
  <dcterms:created xsi:type="dcterms:W3CDTF">2023-03-17T12:45:00Z</dcterms:created>
  <dcterms:modified xsi:type="dcterms:W3CDTF">2026-10-01T11:24:00Z</dcterms:modified>
  <dc:language>hr-HR</dc:language>
</cp:coreProperties>
</file>